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036222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036222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362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DB23A76" w:rsidR="00A36DB4" w:rsidRPr="00036222" w:rsidRDefault="00891E8B" w:rsidP="00173B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36222">
              <w:rPr>
                <w:b/>
                <w:sz w:val="26"/>
                <w:szCs w:val="26"/>
              </w:rPr>
              <w:t>202B_</w:t>
            </w:r>
            <w:r w:rsidR="00173B43">
              <w:rPr>
                <w:b/>
                <w:sz w:val="26"/>
                <w:szCs w:val="26"/>
              </w:rPr>
              <w:t>23</w:t>
            </w:r>
          </w:p>
        </w:tc>
      </w:tr>
      <w:tr w:rsidR="00A36DB4" w:rsidRPr="00036222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036222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36222">
              <w:rPr>
                <w:b/>
                <w:sz w:val="26"/>
                <w:szCs w:val="26"/>
              </w:rPr>
              <w:t xml:space="preserve">Номер материала </w:t>
            </w:r>
            <w:r w:rsidRPr="000362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C58F385" w:rsidR="00B46C25" w:rsidRPr="00036222" w:rsidRDefault="00404F83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36222">
              <w:rPr>
                <w:b/>
                <w:sz w:val="26"/>
                <w:szCs w:val="26"/>
              </w:rPr>
              <w:t>2089535</w:t>
            </w:r>
          </w:p>
        </w:tc>
      </w:tr>
    </w:tbl>
    <w:p w14:paraId="32A431CE" w14:textId="77777777" w:rsidR="00CA453D" w:rsidRPr="00036222" w:rsidRDefault="00CA453D" w:rsidP="00CA453D">
      <w:pPr>
        <w:spacing w:line="276" w:lineRule="auto"/>
        <w:ind w:right="-1"/>
        <w:jc w:val="right"/>
        <w:rPr>
          <w:sz w:val="26"/>
          <w:szCs w:val="26"/>
        </w:rPr>
      </w:pPr>
      <w:r w:rsidRPr="00036222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6017695A" w14:textId="77777777" w:rsidR="00CA453D" w:rsidRPr="00036222" w:rsidRDefault="00CA453D" w:rsidP="00CA453D">
      <w:pPr>
        <w:spacing w:line="276" w:lineRule="auto"/>
        <w:ind w:right="-1"/>
        <w:jc w:val="right"/>
        <w:rPr>
          <w:sz w:val="26"/>
          <w:szCs w:val="26"/>
        </w:rPr>
      </w:pPr>
      <w:r w:rsidRPr="00036222">
        <w:rPr>
          <w:sz w:val="26"/>
          <w:szCs w:val="26"/>
        </w:rPr>
        <w:t>ПАО «МРСК Центра и Приволжья»</w:t>
      </w:r>
    </w:p>
    <w:p w14:paraId="7D318067" w14:textId="77777777" w:rsidR="00CA453D" w:rsidRPr="00036222" w:rsidRDefault="00CA453D" w:rsidP="00CA453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36222">
        <w:rPr>
          <w:sz w:val="26"/>
          <w:szCs w:val="26"/>
        </w:rPr>
        <w:tab/>
      </w:r>
      <w:bookmarkStart w:id="0" w:name="_GoBack"/>
      <w:bookmarkEnd w:id="0"/>
      <w:r w:rsidRPr="00036222">
        <w:rPr>
          <w:sz w:val="26"/>
          <w:szCs w:val="26"/>
        </w:rPr>
        <w:t xml:space="preserve">________________ Ичетовкин А.В. </w:t>
      </w:r>
    </w:p>
    <w:p w14:paraId="6F17E008" w14:textId="77777777" w:rsidR="00CA453D" w:rsidRPr="00036222" w:rsidRDefault="00CA453D" w:rsidP="00CA453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36222">
        <w:rPr>
          <w:sz w:val="26"/>
          <w:szCs w:val="26"/>
        </w:rPr>
        <w:t>“_____” ______________ 20_____ г.</w:t>
      </w:r>
    </w:p>
    <w:p w14:paraId="75EED2A8" w14:textId="77777777" w:rsidR="001F5706" w:rsidRPr="0003622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036222" w:rsidRDefault="008D35FD" w:rsidP="004F6968">
      <w:pPr>
        <w:pStyle w:val="2"/>
        <w:numPr>
          <w:ilvl w:val="0"/>
          <w:numId w:val="0"/>
        </w:numPr>
        <w:spacing w:after="120"/>
      </w:pPr>
      <w:r w:rsidRPr="00036222">
        <w:t>ТЕХНИЧЕСКОЕ ЗАДАНИЕ</w:t>
      </w:r>
    </w:p>
    <w:p w14:paraId="75EED2AA" w14:textId="670DC353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036222">
        <w:rPr>
          <w:b/>
          <w:sz w:val="26"/>
          <w:szCs w:val="26"/>
        </w:rPr>
        <w:t xml:space="preserve">на </w:t>
      </w:r>
      <w:r w:rsidR="00612811" w:rsidRPr="00036222">
        <w:rPr>
          <w:b/>
          <w:sz w:val="26"/>
          <w:szCs w:val="26"/>
        </w:rPr>
        <w:t xml:space="preserve">поставку </w:t>
      </w:r>
      <w:r w:rsidR="003E3BBD" w:rsidRPr="00036222">
        <w:rPr>
          <w:b/>
          <w:sz w:val="26"/>
          <w:szCs w:val="26"/>
        </w:rPr>
        <w:t xml:space="preserve">арматуры </w:t>
      </w:r>
      <w:proofErr w:type="gramStart"/>
      <w:r w:rsidR="003E3BBD" w:rsidRPr="00036222">
        <w:rPr>
          <w:b/>
          <w:sz w:val="26"/>
          <w:szCs w:val="26"/>
        </w:rPr>
        <w:t>к</w:t>
      </w:r>
      <w:proofErr w:type="gramEnd"/>
      <w:r w:rsidR="003E3BBD" w:rsidRPr="00036222">
        <w:rPr>
          <w:b/>
          <w:sz w:val="26"/>
          <w:szCs w:val="26"/>
        </w:rPr>
        <w:t xml:space="preserve"> СИП </w:t>
      </w:r>
      <w:r w:rsidR="00E31A81" w:rsidRPr="00036222">
        <w:rPr>
          <w:b/>
          <w:sz w:val="26"/>
          <w:szCs w:val="26"/>
        </w:rPr>
        <w:t>(</w:t>
      </w:r>
      <w:r w:rsidR="00404F83" w:rsidRPr="00036222">
        <w:rPr>
          <w:b/>
          <w:sz w:val="26"/>
          <w:szCs w:val="26"/>
        </w:rPr>
        <w:t>Хомут стяжной E 778</w:t>
      </w:r>
      <w:r w:rsidR="003E3BBD" w:rsidRPr="00036222">
        <w:rPr>
          <w:b/>
          <w:sz w:val="26"/>
          <w:szCs w:val="26"/>
        </w:rPr>
        <w:t>)</w:t>
      </w:r>
      <w:r w:rsidR="009C0389" w:rsidRPr="00036222">
        <w:rPr>
          <w:b/>
          <w:sz w:val="26"/>
          <w:szCs w:val="26"/>
        </w:rPr>
        <w:t>.</w:t>
      </w:r>
      <w:r w:rsidR="00232E4A" w:rsidRPr="00036222">
        <w:rPr>
          <w:b/>
          <w:sz w:val="26"/>
          <w:szCs w:val="26"/>
        </w:rPr>
        <w:t xml:space="preserve"> </w:t>
      </w:r>
      <w:r w:rsidR="009C0389" w:rsidRPr="00036222">
        <w:rPr>
          <w:b/>
          <w:sz w:val="26"/>
          <w:szCs w:val="26"/>
        </w:rPr>
        <w:t xml:space="preserve"> Лот № </w:t>
      </w:r>
      <w:r w:rsidR="00232E4A" w:rsidRPr="00036222">
        <w:rPr>
          <w:b/>
          <w:sz w:val="26"/>
          <w:szCs w:val="26"/>
          <w:u w:val="single"/>
        </w:rPr>
        <w:t>20</w:t>
      </w:r>
      <w:r w:rsidR="003E3BBD" w:rsidRPr="00036222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528"/>
      </w:tblGrid>
      <w:tr w:rsidR="00265BDD" w:rsidRPr="00606A89" w14:paraId="75EED2B1" w14:textId="77777777" w:rsidTr="00C57FD8">
        <w:tc>
          <w:tcPr>
            <w:tcW w:w="2376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528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CA0210">
        <w:trPr>
          <w:trHeight w:val="2048"/>
        </w:trPr>
        <w:tc>
          <w:tcPr>
            <w:tcW w:w="2376" w:type="dxa"/>
            <w:shd w:val="clear" w:color="auto" w:fill="auto"/>
            <w:vAlign w:val="center"/>
          </w:tcPr>
          <w:p w14:paraId="75EED2B2" w14:textId="65F931C9" w:rsidR="001964D2" w:rsidRPr="00606A89" w:rsidRDefault="00404F83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04F83">
              <w:rPr>
                <w:sz w:val="24"/>
                <w:szCs w:val="26"/>
              </w:rPr>
              <w:t>Хомут стяжной E 778</w:t>
            </w:r>
          </w:p>
        </w:tc>
        <w:tc>
          <w:tcPr>
            <w:tcW w:w="7528" w:type="dxa"/>
            <w:shd w:val="clear" w:color="auto" w:fill="auto"/>
          </w:tcPr>
          <w:p w14:paraId="5B494245" w14:textId="77777777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51015E3C" w14:textId="77777777" w:rsid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- позволяет производить крепление изолированных проводников и кабелей вдоль опор, по стенам и фасадам зданий; </w:t>
            </w:r>
          </w:p>
          <w:p w14:paraId="24804761" w14:textId="65FA5E52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1.Диэлектрический материал. </w:t>
            </w:r>
          </w:p>
          <w:p w14:paraId="683F26CF" w14:textId="77777777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2. Диаметр  10-45 мм.</w:t>
            </w:r>
          </w:p>
          <w:p w14:paraId="59C0B37B" w14:textId="77777777" w:rsidR="00907746" w:rsidRPr="00907746" w:rsidRDefault="00907746" w:rsidP="00907746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3. Температура плавления не менее 260 °С. </w:t>
            </w:r>
          </w:p>
          <w:p w14:paraId="75EED2BB" w14:textId="65CBA028" w:rsidR="00E31A81" w:rsidRPr="00C57FD8" w:rsidRDefault="00907746" w:rsidP="0035219D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 xml:space="preserve">4. Разрушающая продольная нагрузка не менее 0,3 </w:t>
            </w:r>
            <w:proofErr w:type="spellStart"/>
            <w:r w:rsidRPr="00907746">
              <w:rPr>
                <w:color w:val="000000"/>
                <w:sz w:val="24"/>
                <w:szCs w:val="24"/>
                <w:shd w:val="clear" w:color="auto" w:fill="FFFFFF"/>
              </w:rPr>
              <w:t>кН.</w:t>
            </w:r>
            <w:proofErr w:type="spellEnd"/>
          </w:p>
        </w:tc>
      </w:tr>
    </w:tbl>
    <w:p w14:paraId="75EED2BD" w14:textId="1856A9C4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2908E3D6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</w:t>
      </w:r>
      <w:r w:rsidR="00CA453D" w:rsidRPr="00CA453D">
        <w:rPr>
          <w:sz w:val="24"/>
          <w:szCs w:val="24"/>
        </w:rPr>
        <w:t xml:space="preserve"> </w:t>
      </w:r>
      <w:r w:rsidR="00CA453D">
        <w:rPr>
          <w:sz w:val="24"/>
          <w:szCs w:val="24"/>
        </w:rPr>
        <w:t>и Приволжья</w:t>
      </w:r>
      <w:r w:rsidRPr="00606A8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472A5F5B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</w:t>
      </w:r>
      <w:r w:rsidR="00CA453D" w:rsidRPr="008E2803">
        <w:rPr>
          <w:sz w:val="24"/>
          <w:szCs w:val="24"/>
        </w:rPr>
        <w:t xml:space="preserve"> </w:t>
      </w:r>
      <w:r w:rsidR="00CA453D">
        <w:rPr>
          <w:sz w:val="24"/>
          <w:szCs w:val="24"/>
        </w:rPr>
        <w:t>и Приволжья</w:t>
      </w:r>
      <w:r w:rsidRPr="00606A89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254EFBBD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r w:rsidR="00523390">
        <w:rPr>
          <w:sz w:val="24"/>
          <w:szCs w:val="24"/>
        </w:rPr>
        <w:t>60</w:t>
      </w:r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</w:t>
      </w:r>
      <w:proofErr w:type="gramStart"/>
      <w:r w:rsidRPr="00606A89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606A89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3F99078A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</w:t>
      </w:r>
      <w:r w:rsidR="00CA453D" w:rsidRPr="008E2803">
        <w:rPr>
          <w:szCs w:val="24"/>
        </w:rPr>
        <w:t xml:space="preserve"> </w:t>
      </w:r>
      <w:r w:rsidR="00CA453D">
        <w:rPr>
          <w:szCs w:val="24"/>
        </w:rPr>
        <w:t>и Приволжья</w:t>
      </w:r>
      <w:r w:rsidRPr="00606A89">
        <w:rPr>
          <w:szCs w:val="24"/>
        </w:rPr>
        <w:t>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В </w:t>
      </w:r>
      <w:proofErr w:type="gramStart"/>
      <w:r w:rsidRPr="00606A89">
        <w:rPr>
          <w:sz w:val="24"/>
          <w:szCs w:val="24"/>
        </w:rPr>
        <w:t>случае</w:t>
      </w:r>
      <w:proofErr w:type="gramEnd"/>
      <w:r w:rsidRPr="00606A89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7C8602" w14:textId="77777777" w:rsidR="00CA453D" w:rsidRDefault="00CA453D" w:rsidP="00CA453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1A2DC7D5" w14:textId="77777777" w:rsidR="00CA453D" w:rsidRDefault="00CA453D" w:rsidP="00CA453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957FD55" w14:textId="77777777" w:rsidR="00CA453D" w:rsidRDefault="00CA453D" w:rsidP="00CA453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6F9EA69A" w14:textId="77777777" w:rsidR="00CA453D" w:rsidRDefault="00CA453D" w:rsidP="00CA453D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346A6466" w14:textId="77777777" w:rsidR="00CA453D" w:rsidRDefault="00CA453D" w:rsidP="00CA453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75EED2F3" w14:textId="77777777" w:rsidR="008A5CA5" w:rsidRPr="00612811" w:rsidRDefault="008A5CA5" w:rsidP="00CA453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43598" w14:textId="77777777" w:rsidR="000E7A36" w:rsidRDefault="000E7A36">
      <w:r>
        <w:separator/>
      </w:r>
    </w:p>
  </w:endnote>
  <w:endnote w:type="continuationSeparator" w:id="0">
    <w:p w14:paraId="4904F0F5" w14:textId="77777777" w:rsidR="000E7A36" w:rsidRDefault="000E7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4DA09" w14:textId="77777777" w:rsidR="000E7A36" w:rsidRDefault="000E7A36">
      <w:r>
        <w:separator/>
      </w:r>
    </w:p>
  </w:footnote>
  <w:footnote w:type="continuationSeparator" w:id="0">
    <w:p w14:paraId="65C8A026" w14:textId="77777777" w:rsidR="000E7A36" w:rsidRDefault="000E7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222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E7A36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6C56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B43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34E2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0EB4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339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07746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E9E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135C"/>
    <w:rsid w:val="00CA1F26"/>
    <w:rsid w:val="00CA453D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52B4"/>
    <w:rsid w:val="00D953EC"/>
    <w:rsid w:val="00D956FE"/>
    <w:rsid w:val="00D95E12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2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97F7E-B764-443C-B69B-09777B4A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1409</Words>
  <Characters>8034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11</cp:revision>
  <cp:lastPrinted>2010-09-30T14:29:00Z</cp:lastPrinted>
  <dcterms:created xsi:type="dcterms:W3CDTF">2019-10-18T11:02:00Z</dcterms:created>
  <dcterms:modified xsi:type="dcterms:W3CDTF">2020-04-15T09:08:00Z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